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87" w:rsidRPr="00E55487" w:rsidRDefault="00E55487" w:rsidP="00E5548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55487">
        <w:rPr>
          <w:rFonts w:ascii="Times New Roman" w:eastAsia="Times New Roman" w:hAnsi="Times New Roman" w:cs="Times New Roman"/>
          <w:b/>
          <w:bCs/>
        </w:rPr>
        <w:t>ENDICOTT COVID-RELATED POLCIES’</w:t>
      </w:r>
    </w:p>
    <w:p w:rsidR="00E55487" w:rsidRPr="00E55487" w:rsidRDefault="00E55487" w:rsidP="00E554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(As of May 12, 2021) </w:t>
      </w:r>
      <w:r w:rsidRPr="00E55487">
        <w:rPr>
          <w:rFonts w:ascii="Times New Roman" w:eastAsia="Times New Roman" w:hAnsi="Times New Roman" w:cs="Times New Roman"/>
        </w:rPr>
        <w:t>.</w:t>
      </w:r>
    </w:p>
    <w:p w:rsidR="00E55487" w:rsidRPr="00E55487" w:rsidRDefault="00E55487" w:rsidP="00E55487">
      <w:pPr>
        <w:jc w:val="center"/>
        <w:rPr>
          <w:rFonts w:ascii="Times New Roman" w:eastAsia="Times New Roman" w:hAnsi="Times New Roman" w:cs="Times New Roman"/>
        </w:rPr>
      </w:pPr>
    </w:p>
    <w:p w:rsidR="00E55487" w:rsidRPr="00E55487" w:rsidRDefault="00E55487" w:rsidP="00E55487">
      <w:pPr>
        <w:spacing w:after="240"/>
        <w:rPr>
          <w:rFonts w:ascii="Times New Roman" w:eastAsia="Times New Roman" w:hAnsi="Times New Roman" w:cs="Times New Roman"/>
        </w:rPr>
      </w:pPr>
      <w:r w:rsidRPr="00E55487">
        <w:rPr>
          <w:rFonts w:ascii="Times New Roman" w:eastAsia="Times New Roman" w:hAnsi="Times New Roman" w:cs="Times New Roman"/>
        </w:rPr>
        <w:t>1) All participants and staff will be asked to sign Endicott's COVID-19 Waiver prior to arrival on campus. </w:t>
      </w:r>
    </w:p>
    <w:p w:rsidR="00E55487" w:rsidRPr="00E55487" w:rsidRDefault="00E55487" w:rsidP="00E55487">
      <w:pPr>
        <w:rPr>
          <w:rFonts w:ascii="Times New Roman" w:eastAsia="Times New Roman" w:hAnsi="Times New Roman" w:cs="Times New Roman"/>
        </w:rPr>
      </w:pPr>
      <w:r w:rsidRPr="00E55487">
        <w:rPr>
          <w:rFonts w:ascii="Times New Roman" w:eastAsia="Times New Roman" w:hAnsi="Times New Roman" w:cs="Times New Roman"/>
        </w:rPr>
        <w:t>2) Each day, program coordinators will be responsible for completing a health screening/symptom check of all participants and staff. A roster with all names and indication that this screening was completed upon arrival will be submitted to the Endicott COVID Compliance Officer.</w:t>
      </w:r>
      <w:r w:rsidRPr="00E55487">
        <w:rPr>
          <w:rFonts w:ascii="Times New Roman" w:eastAsia="Times New Roman" w:hAnsi="Times New Roman" w:cs="Times New Roman"/>
        </w:rPr>
        <w:br/>
      </w:r>
      <w:r w:rsidRPr="00E55487">
        <w:rPr>
          <w:rFonts w:ascii="Times New Roman" w:eastAsia="Times New Roman" w:hAnsi="Times New Roman" w:cs="Times New Roman"/>
        </w:rPr>
        <w:br/>
        <w:t>3) Any participants or staff who are traveling from outside of Massachusetts will be required to provide proof of a negative PCR test within 72 hours prior to arrival - regardless of vaccination status.</w:t>
      </w:r>
    </w:p>
    <w:p w:rsidR="00E55487" w:rsidRPr="00E55487" w:rsidRDefault="00E55487" w:rsidP="00E55487">
      <w:pPr>
        <w:rPr>
          <w:rFonts w:ascii="Times New Roman" w:eastAsia="Times New Roman" w:hAnsi="Times New Roman" w:cs="Times New Roman"/>
        </w:rPr>
      </w:pPr>
    </w:p>
    <w:p w:rsidR="00E55487" w:rsidRPr="00E55487" w:rsidRDefault="00E55487" w:rsidP="00E55487">
      <w:pPr>
        <w:rPr>
          <w:rFonts w:ascii="Times New Roman" w:eastAsia="Times New Roman" w:hAnsi="Times New Roman" w:cs="Times New Roman"/>
        </w:rPr>
      </w:pPr>
      <w:r w:rsidRPr="00E55487">
        <w:rPr>
          <w:rFonts w:ascii="Times New Roman" w:eastAsia="Times New Roman" w:hAnsi="Times New Roman" w:cs="Times New Roman"/>
        </w:rPr>
        <w:t>4) It is understood that masks will be worn at all times, indoors and outdoors, and social distancing guidance will be followed. </w:t>
      </w:r>
      <w:r w:rsidRPr="00E55487">
        <w:rPr>
          <w:rFonts w:ascii="Times New Roman" w:eastAsia="Times New Roman" w:hAnsi="Times New Roman" w:cs="Times New Roman"/>
        </w:rPr>
        <w:br/>
      </w:r>
      <w:r w:rsidRPr="00E5548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Endicott will </w:t>
      </w:r>
      <w:r w:rsidRPr="00E55487">
        <w:rPr>
          <w:rFonts w:ascii="Times New Roman" w:eastAsia="Times New Roman" w:hAnsi="Times New Roman" w:cs="Times New Roman"/>
        </w:rPr>
        <w:t>be in t</w:t>
      </w:r>
      <w:bookmarkStart w:id="0" w:name="_GoBack"/>
      <w:bookmarkEnd w:id="0"/>
      <w:r w:rsidRPr="00E55487">
        <w:rPr>
          <w:rFonts w:ascii="Times New Roman" w:eastAsia="Times New Roman" w:hAnsi="Times New Roman" w:cs="Times New Roman"/>
        </w:rPr>
        <w:t>ouch early next week with the full information and sample documents.</w:t>
      </w:r>
    </w:p>
    <w:p w:rsidR="00E55487" w:rsidRPr="00E55487" w:rsidRDefault="00E55487" w:rsidP="00E55487">
      <w:pPr>
        <w:rPr>
          <w:rFonts w:ascii="Times New Roman" w:eastAsia="Times New Roman" w:hAnsi="Times New Roman" w:cs="Times New Roman"/>
        </w:rPr>
      </w:pPr>
    </w:p>
    <w:p w:rsidR="00E55487" w:rsidRPr="00E55487" w:rsidRDefault="00E55487" w:rsidP="00E55487">
      <w:pPr>
        <w:rPr>
          <w:rFonts w:ascii="Times New Roman" w:eastAsia="Times New Roman" w:hAnsi="Times New Roman" w:cs="Times New Roman"/>
          <w:sz w:val="19"/>
          <w:szCs w:val="19"/>
        </w:rPr>
      </w:pPr>
      <w:r w:rsidRPr="00E55487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E55487" w:rsidRPr="00E55487" w:rsidRDefault="00E55487" w:rsidP="00E55487">
      <w:pPr>
        <w:rPr>
          <w:rFonts w:ascii="Times New Roman" w:eastAsia="Times New Roman" w:hAnsi="Times New Roman" w:cs="Times New Roman"/>
          <w:sz w:val="19"/>
          <w:szCs w:val="19"/>
        </w:rPr>
      </w:pPr>
      <w:r w:rsidRPr="00E55487">
        <w:rPr>
          <w:rFonts w:ascii="Times New Roman" w:eastAsia="Times New Roman" w:hAnsi="Times New Roman" w:cs="Times New Roman"/>
          <w:sz w:val="19"/>
          <w:szCs w:val="19"/>
        </w:rPr>
        <w:t>  </w:t>
      </w:r>
    </w:p>
    <w:p w:rsidR="008C3330" w:rsidRDefault="00E55487"/>
    <w:sectPr w:rsidR="008C3330" w:rsidSect="00FB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87"/>
    <w:rsid w:val="006F0878"/>
    <w:rsid w:val="00B97C55"/>
    <w:rsid w:val="00E55487"/>
    <w:rsid w:val="00FB3410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0C774"/>
  <w14:defaultImageDpi w14:val="32767"/>
  <w15:chartTrackingRefBased/>
  <w15:docId w15:val="{2FF1D00D-116D-5C43-A47D-AEEC5F7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4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5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Schiller</dc:creator>
  <cp:keywords/>
  <dc:description/>
  <cp:lastModifiedBy>Alice Schiller</cp:lastModifiedBy>
  <cp:revision>1</cp:revision>
  <dcterms:created xsi:type="dcterms:W3CDTF">2021-05-16T22:38:00Z</dcterms:created>
  <dcterms:modified xsi:type="dcterms:W3CDTF">2021-05-16T22:44:00Z</dcterms:modified>
</cp:coreProperties>
</file>